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Archery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Backpacking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it-IT"/>
        </w:rPr>
        <w:t>Camping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Climbing and Rappelling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Cooking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</w:rPr>
        <w:t>COPE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Cycling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Fishing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Geocaching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Hiking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Nature and Environment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Orienteering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nl-NL"/>
        </w:rPr>
        <w:t>Outdoor Ethics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Paddle Sports</w:t>
      </w:r>
      <w:r>
        <w:rPr>
          <w:rFonts w:ascii="Georgia" w:cs="Cambria" w:hAnsi="Georgia" w:eastAsia="Cambria" w:hint="default"/>
          <w:sz w:val="100"/>
          <w:szCs w:val="100"/>
          <w:u w:color="000000"/>
          <w:rtl w:val="0"/>
          <w:lang w:val="en-US"/>
        </w:rPr>
        <w:t> 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nl-NL"/>
        </w:rPr>
        <w:t>Pioneering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</w:rPr>
        <w:t>Sustainability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Swimming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Wilderness Survival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 xml:space="preserve"> </w:t>
      </w: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Wildlife Management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it-IT"/>
        </w:rPr>
        <w:t>Winter Camping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Fitness and Nutrition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Rifle Shooting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First Aid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94"/>
          <w:szCs w:val="94"/>
          <w:u w:color="000000"/>
          <w:rtl w:val="0"/>
        </w:rPr>
      </w:pPr>
      <w:r>
        <w:rPr>
          <w:rFonts w:ascii="Georgia" w:cs="Cambria" w:hAnsi="Georgia" w:eastAsia="Cambria"/>
          <w:sz w:val="94"/>
          <w:szCs w:val="94"/>
          <w:u w:color="000000"/>
          <w:rtl w:val="0"/>
        </w:rPr>
        <w:t>Games</w:t>
      </w:r>
      <w:r>
        <w:rPr>
          <w:rFonts w:ascii="Georgia" w:cs="Cambria" w:hAnsi="Georgia" w:eastAsia="Cambria" w:hint="default"/>
          <w:sz w:val="94"/>
          <w:szCs w:val="94"/>
          <w:u w:color="000000"/>
          <w:rtl w:val="0"/>
        </w:rPr>
        <w:t> </w:t>
      </w:r>
      <w:r>
        <w:rPr>
          <w:rFonts w:ascii="Georgia" w:cs="Cambria" w:hAnsi="Georgia" w:eastAsia="Cambria"/>
          <w:sz w:val="94"/>
          <w:szCs w:val="94"/>
          <w:u w:color="000000"/>
          <w:rtl w:val="0"/>
          <w:lang w:val="en-US"/>
        </w:rPr>
        <w:t>/ Game Design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Safety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Emergency Preparedness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Citizenship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fr-FR"/>
        </w:rPr>
        <w:t>Communication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Duty to God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Ethics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Financial Management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</w:rPr>
        <w:t>Mentoring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Project Planning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en-US"/>
        </w:rPr>
        <w:t>Living History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it-IT"/>
        </w:rPr>
        <w:t>Multimedia</w:t>
      </w: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Georgia" w:cs="Georgia" w:hAnsi="Georgia" w:eastAsia="Georgia"/>
          <w:sz w:val="100"/>
          <w:szCs w:val="100"/>
          <w:u w:color="000000"/>
          <w:rtl w:val="0"/>
        </w:rPr>
      </w:pPr>
      <w:r>
        <w:rPr>
          <w:rFonts w:ascii="Georgia" w:cs="Cambria" w:hAnsi="Georgia" w:eastAsia="Cambria"/>
          <w:sz w:val="100"/>
          <w:szCs w:val="100"/>
          <w:u w:color="000000"/>
          <w:rtl w:val="0"/>
          <w:lang w:val="it-IT"/>
        </w:rPr>
        <w:t>Music</w:t>
      </w:r>
    </w:p>
    <w:p>
      <w:pPr>
        <w:pStyle w:val="Body"/>
        <w:bidi w:val="0"/>
        <w:ind w:left="0" w:right="0" w:firstLine="0"/>
        <w:jc w:val="center"/>
        <w:rPr>
          <w:rtl w:val="0"/>
        </w:rPr>
      </w:pPr>
      <w:r>
        <w:rPr>
          <w:rFonts w:ascii="Georgia" w:cs="Georgia" w:hAnsi="Georgia" w:eastAsia="Georgia"/>
          <w:sz w:val="100"/>
          <w:szCs w:val="100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